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1C4" w:rsidRPr="005E11C4" w:rsidRDefault="005E11C4" w:rsidP="005E11C4">
      <w:pPr>
        <w:spacing w:after="0" w:line="240" w:lineRule="auto"/>
        <w:outlineLvl w:val="0"/>
        <w:rPr>
          <w:rFonts w:ascii="Times New Roman" w:eastAsia="Times New Roman" w:hAnsi="Times New Roman" w:cs="Times New Roman"/>
          <w:kern w:val="36"/>
          <w:sz w:val="42"/>
          <w:szCs w:val="42"/>
          <w:lang w:eastAsia="ru-RU"/>
        </w:rPr>
      </w:pPr>
      <w:bookmarkStart w:id="0" w:name="_GoBack"/>
      <w:r w:rsidRPr="005E11C4">
        <w:rPr>
          <w:rFonts w:ascii="Roboto Slab Bold" w:eastAsia="Times New Roman" w:hAnsi="Roboto Slab Bold" w:cs="Times New Roman"/>
          <w:kern w:val="36"/>
          <w:sz w:val="30"/>
          <w:szCs w:val="30"/>
          <w:lang w:eastAsia="ru-RU"/>
        </w:rPr>
        <w:t xml:space="preserve">"Ангелы </w:t>
      </w:r>
      <w:proofErr w:type="spellStart"/>
      <w:r w:rsidRPr="005E11C4">
        <w:rPr>
          <w:rFonts w:ascii="Roboto Slab Bold" w:eastAsia="Times New Roman" w:hAnsi="Roboto Slab Bold" w:cs="Times New Roman"/>
          <w:kern w:val="36"/>
          <w:sz w:val="30"/>
          <w:szCs w:val="30"/>
          <w:lang w:eastAsia="ru-RU"/>
        </w:rPr>
        <w:t>Доман</w:t>
      </w:r>
      <w:proofErr w:type="spellEnd"/>
      <w:r w:rsidRPr="005E11C4">
        <w:rPr>
          <w:rFonts w:ascii="Roboto Slab Bold" w:eastAsia="Times New Roman" w:hAnsi="Roboto Slab Bold" w:cs="Times New Roman"/>
          <w:kern w:val="36"/>
          <w:sz w:val="30"/>
          <w:szCs w:val="30"/>
          <w:lang w:eastAsia="ru-RU"/>
        </w:rPr>
        <w:t xml:space="preserve"> Интернэшнл"</w:t>
      </w:r>
    </w:p>
    <w:bookmarkEnd w:id="0"/>
    <w:p w:rsidR="005E11C4" w:rsidRPr="005E11C4" w:rsidRDefault="005E11C4" w:rsidP="005E11C4">
      <w:pPr>
        <w:spacing w:line="240" w:lineRule="auto"/>
        <w:rPr>
          <w:rFonts w:ascii="Roboto" w:eastAsia="Times New Roman" w:hAnsi="Roboto" w:cs="Times New Roman"/>
          <w:color w:val="000000"/>
          <w:sz w:val="18"/>
          <w:szCs w:val="18"/>
          <w:lang w:eastAsia="ru-RU"/>
        </w:rPr>
      </w:pPr>
      <w:r w:rsidRPr="005E11C4">
        <w:rPr>
          <w:rFonts w:ascii="Roboto" w:eastAsia="Times New Roman" w:hAnsi="Roboto" w:cs="Times New Roman"/>
          <w:color w:val="000000"/>
          <w:sz w:val="18"/>
          <w:szCs w:val="18"/>
          <w:lang w:eastAsia="ru-RU"/>
        </w:rPr>
        <w:t>Июль 19, 2020</w:t>
      </w:r>
    </w:p>
    <w:p w:rsidR="005E11C4" w:rsidRPr="005E11C4" w:rsidRDefault="005E11C4" w:rsidP="005E11C4">
      <w:pPr>
        <w:spacing w:line="240" w:lineRule="auto"/>
        <w:rPr>
          <w:rFonts w:ascii="Playfair Display Regular" w:eastAsia="Times New Roman" w:hAnsi="Playfair Display Regular" w:cs="Times New Roman"/>
          <w:color w:val="000000"/>
          <w:sz w:val="23"/>
          <w:szCs w:val="23"/>
          <w:lang w:eastAsia="ru-RU"/>
        </w:rPr>
      </w:pPr>
      <w:bookmarkStart w:id="1" w:name="custom"/>
      <w:bookmarkEnd w:id="1"/>
      <w:r w:rsidRPr="005E11C4">
        <w:rPr>
          <w:rFonts w:ascii="Playfair Display Regular" w:eastAsia="Times New Roman" w:hAnsi="Playfair Display Regular" w:cs="Times New Roman"/>
          <w:color w:val="000000"/>
          <w:sz w:val="23"/>
          <w:szCs w:val="23"/>
          <w:lang w:eastAsia="ru-RU"/>
        </w:rPr>
        <w:t xml:space="preserve">Группа волонтеров из компании </w:t>
      </w:r>
      <w:proofErr w:type="spellStart"/>
      <w:r w:rsidRPr="005E11C4">
        <w:rPr>
          <w:rFonts w:ascii="Playfair Display Regular" w:eastAsia="Times New Roman" w:hAnsi="Playfair Display Regular" w:cs="Times New Roman"/>
          <w:color w:val="000000"/>
          <w:sz w:val="23"/>
          <w:szCs w:val="23"/>
          <w:lang w:eastAsia="ru-RU"/>
        </w:rPr>
        <w:t>Cummins.Inc</w:t>
      </w:r>
      <w:proofErr w:type="spellEnd"/>
      <w:r w:rsidRPr="005E11C4">
        <w:rPr>
          <w:rFonts w:ascii="Playfair Display Regular" w:eastAsia="Times New Roman" w:hAnsi="Playfair Display Regular" w:cs="Times New Roman"/>
          <w:color w:val="000000"/>
          <w:sz w:val="23"/>
          <w:szCs w:val="23"/>
          <w:lang w:eastAsia="ru-RU"/>
        </w:rPr>
        <w:t xml:space="preserve">  объединила свои усилия, желая помочь детям с особыми потребностями учиться читать и расширять кругозор. Они создают самодельные книги на самые разные темы, следуя рекомендациям </w:t>
      </w:r>
      <w:proofErr w:type="spellStart"/>
      <w:r w:rsidRPr="005E11C4">
        <w:rPr>
          <w:rFonts w:ascii="Playfair Display Regular" w:eastAsia="Times New Roman" w:hAnsi="Playfair Display Regular" w:cs="Times New Roman"/>
          <w:color w:val="000000"/>
          <w:sz w:val="23"/>
          <w:szCs w:val="23"/>
          <w:lang w:eastAsia="ru-RU"/>
        </w:rPr>
        <w:t>Доман</w:t>
      </w:r>
      <w:proofErr w:type="spellEnd"/>
      <w:r w:rsidRPr="005E11C4">
        <w:rPr>
          <w:rFonts w:ascii="Playfair Display Regular" w:eastAsia="Times New Roman" w:hAnsi="Playfair Display Regular" w:cs="Times New Roman"/>
          <w:color w:val="000000"/>
          <w:sz w:val="23"/>
          <w:szCs w:val="23"/>
          <w:lang w:eastAsia="ru-RU"/>
        </w:rPr>
        <w:t xml:space="preserve"> Интернэшнл. Компания </w:t>
      </w:r>
      <w:proofErr w:type="spellStart"/>
      <w:r w:rsidRPr="005E11C4">
        <w:rPr>
          <w:rFonts w:ascii="Playfair Display Regular" w:eastAsia="Times New Roman" w:hAnsi="Playfair Display Regular" w:cs="Times New Roman"/>
          <w:color w:val="000000"/>
          <w:sz w:val="23"/>
          <w:szCs w:val="23"/>
          <w:lang w:eastAsia="ru-RU"/>
        </w:rPr>
        <w:t>Cummins.Inc</w:t>
      </w:r>
      <w:proofErr w:type="spellEnd"/>
      <w:r w:rsidRPr="005E11C4">
        <w:rPr>
          <w:rFonts w:ascii="Playfair Display Regular" w:eastAsia="Times New Roman" w:hAnsi="Playfair Display Regular" w:cs="Times New Roman"/>
          <w:color w:val="000000"/>
          <w:sz w:val="23"/>
          <w:szCs w:val="23"/>
          <w:lang w:eastAsia="ru-RU"/>
        </w:rPr>
        <w:t xml:space="preserve"> насчитывает более 500 филиалов в разных странах мира и 50 000 сотрудников. Они назвали свою инициативу Проект "Ангелы </w:t>
      </w:r>
      <w:proofErr w:type="spellStart"/>
      <w:r w:rsidRPr="005E11C4">
        <w:rPr>
          <w:rFonts w:ascii="Playfair Display Regular" w:eastAsia="Times New Roman" w:hAnsi="Playfair Display Regular" w:cs="Times New Roman"/>
          <w:color w:val="000000"/>
          <w:sz w:val="23"/>
          <w:szCs w:val="23"/>
          <w:lang w:eastAsia="ru-RU"/>
        </w:rPr>
        <w:t>Доман</w:t>
      </w:r>
      <w:proofErr w:type="spellEnd"/>
      <w:r w:rsidRPr="005E11C4">
        <w:rPr>
          <w:rFonts w:ascii="Playfair Display Regular" w:eastAsia="Times New Roman" w:hAnsi="Playfair Display Regular" w:cs="Times New Roman"/>
          <w:color w:val="000000"/>
          <w:sz w:val="23"/>
          <w:szCs w:val="23"/>
          <w:lang w:eastAsia="ru-RU"/>
        </w:rPr>
        <w:t xml:space="preserve"> Интернэшнл" и на своем сайте </w:t>
      </w:r>
      <w:proofErr w:type="gramStart"/>
      <w:r w:rsidRPr="005E11C4">
        <w:rPr>
          <w:rFonts w:ascii="Playfair Display Regular" w:eastAsia="Times New Roman" w:hAnsi="Playfair Display Regular" w:cs="Times New Roman"/>
          <w:color w:val="000000"/>
          <w:sz w:val="23"/>
          <w:szCs w:val="23"/>
          <w:lang w:eastAsia="ru-RU"/>
        </w:rPr>
        <w:t>разместили призыв</w:t>
      </w:r>
      <w:proofErr w:type="gramEnd"/>
      <w:r w:rsidRPr="005E11C4">
        <w:rPr>
          <w:rFonts w:ascii="Playfair Display Regular" w:eastAsia="Times New Roman" w:hAnsi="Playfair Display Regular" w:cs="Times New Roman"/>
          <w:color w:val="000000"/>
          <w:sz w:val="23"/>
          <w:szCs w:val="23"/>
          <w:lang w:eastAsia="ru-RU"/>
        </w:rPr>
        <w:t xml:space="preserve"> ко всем желающим помочь детям и родителям и пожертвовать свое личное время на изготовление книг на темы, интересные нашим малышам. Уже ими было подготовлено 109 книг, которые мы будем переводить на русский язык для наших семей. Сегодня для скачивания мы предлагаем вам книгу о фруктах из разных стран. </w:t>
      </w:r>
    </w:p>
    <w:p w:rsidR="005E11C4" w:rsidRPr="005E11C4" w:rsidRDefault="005E11C4" w:rsidP="005E11C4">
      <w:pPr>
        <w:shd w:val="clear" w:color="auto" w:fill="FFFFFF"/>
        <w:spacing w:after="0" w:line="240" w:lineRule="auto"/>
        <w:jc w:val="center"/>
        <w:rPr>
          <w:rFonts w:ascii="Playfair Display Regular" w:eastAsia="Times New Roman" w:hAnsi="Playfair Display Regular" w:cs="Times New Roman"/>
          <w:color w:val="000000"/>
          <w:sz w:val="2"/>
          <w:szCs w:val="2"/>
          <w:lang w:eastAsia="ru-RU"/>
        </w:rPr>
      </w:pPr>
      <w:r>
        <w:rPr>
          <w:rFonts w:ascii="Playfair Display Regular" w:eastAsia="Times New Roman" w:hAnsi="Playfair Display Regular" w:cs="Times New Roman"/>
          <w:noProof/>
          <w:color w:val="000000"/>
          <w:sz w:val="2"/>
          <w:szCs w:val="2"/>
          <w:lang w:eastAsia="ru-RU"/>
        </w:rPr>
        <w:drawing>
          <wp:inline distT="0" distB="0" distL="0" distR="0">
            <wp:extent cx="3068664" cy="4091734"/>
            <wp:effectExtent l="0" t="0" r="0" b="4445"/>
            <wp:docPr id="1" name="Рисунок 1" descr="https://static-cdn3.vigbo.tech/u67536/79826/blog/5157300/4888280/63853072/1000-doman_international-42f0f23a87d5f99bd1393c7c16cbc3f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atic-cdn3.vigbo.tech/u67536/79826/blog/5157300/4888280/63853072/1000-doman_international-42f0f23a87d5f99bd1393c7c16cbc3fe.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68719" cy="4091807"/>
                    </a:xfrm>
                    <a:prstGeom prst="rect">
                      <a:avLst/>
                    </a:prstGeom>
                    <a:noFill/>
                    <a:ln>
                      <a:noFill/>
                    </a:ln>
                  </pic:spPr>
                </pic:pic>
              </a:graphicData>
            </a:graphic>
          </wp:inline>
        </w:drawing>
      </w:r>
    </w:p>
    <w:p w:rsidR="005E11C4" w:rsidRPr="005E11C4" w:rsidRDefault="005E11C4" w:rsidP="005E11C4">
      <w:pPr>
        <w:shd w:val="clear" w:color="auto" w:fill="FFFFFF"/>
        <w:spacing w:line="240" w:lineRule="auto"/>
        <w:jc w:val="center"/>
        <w:rPr>
          <w:rFonts w:ascii="Verdana" w:eastAsia="Times New Roman" w:hAnsi="Verdana" w:cs="Times New Roman"/>
          <w:color w:val="000000"/>
          <w:sz w:val="21"/>
          <w:szCs w:val="21"/>
          <w:lang w:eastAsia="ru-RU"/>
        </w:rPr>
      </w:pPr>
      <w:r w:rsidRPr="005E11C4">
        <w:rPr>
          <w:rFonts w:ascii="Verdana" w:eastAsia="Times New Roman" w:hAnsi="Verdana" w:cs="Times New Roman"/>
          <w:color w:val="000000"/>
          <w:sz w:val="21"/>
          <w:szCs w:val="21"/>
          <w:lang w:eastAsia="ru-RU"/>
        </w:rPr>
        <w:t>Закари читает книгу, созданную участниками проекта.</w:t>
      </w:r>
    </w:p>
    <w:p w:rsidR="005E11C4" w:rsidRPr="005E11C4" w:rsidRDefault="005E11C4" w:rsidP="005E11C4">
      <w:pPr>
        <w:spacing w:after="0" w:line="240" w:lineRule="auto"/>
        <w:jc w:val="both"/>
        <w:rPr>
          <w:rFonts w:ascii="Playfair Display Regular" w:eastAsia="Times New Roman" w:hAnsi="Playfair Display Regular" w:cs="Times New Roman"/>
          <w:color w:val="000000"/>
          <w:sz w:val="23"/>
          <w:szCs w:val="23"/>
          <w:lang w:eastAsia="ru-RU"/>
        </w:rPr>
      </w:pPr>
      <w:r w:rsidRPr="005E11C4">
        <w:rPr>
          <w:rFonts w:ascii="Playfair Display Regular" w:eastAsia="Times New Roman" w:hAnsi="Playfair Display Regular" w:cs="Times New Roman"/>
          <w:color w:val="000000"/>
          <w:sz w:val="23"/>
          <w:szCs w:val="23"/>
          <w:lang w:eastAsia="ru-RU"/>
        </w:rPr>
        <w:t xml:space="preserve">Самодельные книги имеют более крупный шрифт, небольшое количество слов на странице и содержание разного уровня сложности, соответствующее требованиям </w:t>
      </w:r>
      <w:proofErr w:type="spellStart"/>
      <w:r w:rsidRPr="005E11C4">
        <w:rPr>
          <w:rFonts w:ascii="Playfair Display Regular" w:eastAsia="Times New Roman" w:hAnsi="Playfair Display Regular" w:cs="Times New Roman"/>
          <w:color w:val="000000"/>
          <w:sz w:val="23"/>
          <w:szCs w:val="23"/>
          <w:lang w:eastAsia="ru-RU"/>
        </w:rPr>
        <w:t>Доман</w:t>
      </w:r>
      <w:proofErr w:type="spellEnd"/>
      <w:r w:rsidRPr="005E11C4">
        <w:rPr>
          <w:rFonts w:ascii="Playfair Display Regular" w:eastAsia="Times New Roman" w:hAnsi="Playfair Display Regular" w:cs="Times New Roman"/>
          <w:color w:val="000000"/>
          <w:sz w:val="23"/>
          <w:szCs w:val="23"/>
          <w:lang w:eastAsia="ru-RU"/>
        </w:rPr>
        <w:t xml:space="preserve"> Интернэшнл. За время существования проекта книги скачивали родители из Канады, США, Дании, Италии, Индии, Ирака и других стран. </w:t>
      </w:r>
    </w:p>
    <w:p w:rsidR="005E11C4" w:rsidRPr="005E11C4" w:rsidRDefault="005E11C4" w:rsidP="005E11C4">
      <w:pPr>
        <w:spacing w:after="0" w:line="240" w:lineRule="auto"/>
        <w:jc w:val="both"/>
        <w:rPr>
          <w:rFonts w:ascii="Playfair Display Regular" w:eastAsia="Times New Roman" w:hAnsi="Playfair Display Regular" w:cs="Times New Roman"/>
          <w:color w:val="000000"/>
          <w:sz w:val="23"/>
          <w:szCs w:val="23"/>
          <w:lang w:eastAsia="ru-RU"/>
        </w:rPr>
      </w:pPr>
      <w:r w:rsidRPr="005E11C4">
        <w:rPr>
          <w:rFonts w:ascii="Playfair Display Regular" w:eastAsia="Times New Roman" w:hAnsi="Playfair Display Regular" w:cs="Times New Roman"/>
          <w:color w:val="000000"/>
          <w:sz w:val="23"/>
          <w:szCs w:val="23"/>
          <w:lang w:eastAsia="ru-RU"/>
        </w:rPr>
        <w:t> </w:t>
      </w:r>
    </w:p>
    <w:p w:rsidR="005E11C4" w:rsidRPr="005E11C4" w:rsidRDefault="005E11C4" w:rsidP="005E11C4">
      <w:pPr>
        <w:spacing w:after="0" w:line="240" w:lineRule="auto"/>
        <w:jc w:val="both"/>
        <w:rPr>
          <w:rFonts w:ascii="Playfair Display Regular" w:eastAsia="Times New Roman" w:hAnsi="Playfair Display Regular" w:cs="Times New Roman"/>
          <w:color w:val="000000"/>
          <w:sz w:val="23"/>
          <w:szCs w:val="23"/>
          <w:lang w:eastAsia="ru-RU"/>
        </w:rPr>
      </w:pPr>
      <w:r w:rsidRPr="005E11C4">
        <w:rPr>
          <w:rFonts w:ascii="Playfair Display Regular" w:eastAsia="Times New Roman" w:hAnsi="Playfair Display Regular" w:cs="Times New Roman"/>
          <w:color w:val="000000"/>
          <w:sz w:val="23"/>
          <w:szCs w:val="23"/>
          <w:lang w:eastAsia="ru-RU"/>
        </w:rPr>
        <w:t xml:space="preserve">Мы сердечно благодарим сотрудников </w:t>
      </w:r>
      <w:proofErr w:type="spellStart"/>
      <w:r w:rsidRPr="005E11C4">
        <w:rPr>
          <w:rFonts w:ascii="Playfair Display Regular" w:eastAsia="Times New Roman" w:hAnsi="Playfair Display Regular" w:cs="Times New Roman"/>
          <w:color w:val="000000"/>
          <w:sz w:val="23"/>
          <w:szCs w:val="23"/>
          <w:lang w:eastAsia="ru-RU"/>
        </w:rPr>
        <w:t>Cummins.Inc</w:t>
      </w:r>
      <w:proofErr w:type="spellEnd"/>
      <w:r w:rsidRPr="005E11C4">
        <w:rPr>
          <w:rFonts w:ascii="Playfair Display Regular" w:eastAsia="Times New Roman" w:hAnsi="Playfair Display Regular" w:cs="Times New Roman"/>
          <w:color w:val="000000"/>
          <w:sz w:val="23"/>
          <w:szCs w:val="23"/>
          <w:lang w:eastAsia="ru-RU"/>
        </w:rPr>
        <w:t xml:space="preserve"> за эту прекрасную инициативу!</w:t>
      </w:r>
    </w:p>
    <w:p w:rsidR="005E11C4" w:rsidRPr="005E11C4" w:rsidRDefault="005E11C4" w:rsidP="005E11C4">
      <w:pPr>
        <w:spacing w:after="0" w:line="240" w:lineRule="auto"/>
        <w:jc w:val="both"/>
        <w:rPr>
          <w:rFonts w:ascii="Playfair Display Regular" w:eastAsia="Times New Roman" w:hAnsi="Playfair Display Regular" w:cs="Times New Roman"/>
          <w:color w:val="000000"/>
          <w:sz w:val="23"/>
          <w:szCs w:val="23"/>
          <w:lang w:eastAsia="ru-RU"/>
        </w:rPr>
      </w:pPr>
      <w:r w:rsidRPr="005E11C4">
        <w:rPr>
          <w:rFonts w:ascii="Playfair Display Regular" w:eastAsia="Times New Roman" w:hAnsi="Playfair Display Regular" w:cs="Times New Roman"/>
          <w:color w:val="000000"/>
          <w:sz w:val="23"/>
          <w:szCs w:val="23"/>
          <w:lang w:eastAsia="ru-RU"/>
        </w:rPr>
        <w:t> </w:t>
      </w:r>
    </w:p>
    <w:p w:rsidR="005E11C4" w:rsidRPr="005E11C4" w:rsidRDefault="005E11C4" w:rsidP="005E11C4">
      <w:pPr>
        <w:spacing w:line="240" w:lineRule="auto"/>
        <w:jc w:val="both"/>
        <w:rPr>
          <w:rFonts w:ascii="Playfair Display Regular" w:eastAsia="Times New Roman" w:hAnsi="Playfair Display Regular" w:cs="Times New Roman"/>
          <w:color w:val="000000"/>
          <w:sz w:val="23"/>
          <w:szCs w:val="23"/>
          <w:lang w:eastAsia="ru-RU"/>
        </w:rPr>
      </w:pPr>
      <w:r w:rsidRPr="005E11C4">
        <w:rPr>
          <w:rFonts w:ascii="Playfair Display Regular" w:eastAsia="Times New Roman" w:hAnsi="Playfair Display Regular" w:cs="Times New Roman"/>
          <w:color w:val="000000"/>
          <w:sz w:val="23"/>
          <w:szCs w:val="23"/>
          <w:lang w:eastAsia="ru-RU"/>
        </w:rPr>
        <w:t>Сегодня мы предлагаем книгу о фруктах из разных стран. Уровень сложности - низкий. Просто скачайте и читайте с удовольствием!</w:t>
      </w:r>
    </w:p>
    <w:p w:rsidR="00F27E3A" w:rsidRDefault="005E11C4"/>
    <w:sectPr w:rsidR="00F27E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Slab Bold">
    <w:altName w:val="Times New Roman"/>
    <w:panose1 w:val="00000000000000000000"/>
    <w:charset w:val="00"/>
    <w:family w:val="roman"/>
    <w:notTrueType/>
    <w:pitch w:val="default"/>
  </w:font>
  <w:font w:name="Roboto">
    <w:altName w:val="Times New Roman"/>
    <w:panose1 w:val="00000000000000000000"/>
    <w:charset w:val="00"/>
    <w:family w:val="roman"/>
    <w:notTrueType/>
    <w:pitch w:val="default"/>
  </w:font>
  <w:font w:name="Playfair Display Regula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432"/>
    <w:rsid w:val="000101A8"/>
    <w:rsid w:val="00577432"/>
    <w:rsid w:val="005E11C4"/>
    <w:rsid w:val="00C957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E11C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11C4"/>
    <w:rPr>
      <w:rFonts w:ascii="Times New Roman" w:eastAsia="Times New Roman" w:hAnsi="Times New Roman" w:cs="Times New Roman"/>
      <w:b/>
      <w:bCs/>
      <w:kern w:val="36"/>
      <w:sz w:val="48"/>
      <w:szCs w:val="48"/>
      <w:lang w:eastAsia="ru-RU"/>
    </w:rPr>
  </w:style>
  <w:style w:type="character" w:customStyle="1" w:styleId="blog-posthref">
    <w:name w:val="blog-post__href"/>
    <w:basedOn w:val="a0"/>
    <w:rsid w:val="005E11C4"/>
  </w:style>
  <w:style w:type="paragraph" w:styleId="a3">
    <w:name w:val="Normal (Web)"/>
    <w:basedOn w:val="a"/>
    <w:uiPriority w:val="99"/>
    <w:semiHidden/>
    <w:unhideWhenUsed/>
    <w:rsid w:val="005E11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fs15">
    <w:name w:val="mod--fs_15"/>
    <w:basedOn w:val="a"/>
    <w:rsid w:val="005E11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5E11C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E11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E11C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11C4"/>
    <w:rPr>
      <w:rFonts w:ascii="Times New Roman" w:eastAsia="Times New Roman" w:hAnsi="Times New Roman" w:cs="Times New Roman"/>
      <w:b/>
      <w:bCs/>
      <w:kern w:val="36"/>
      <w:sz w:val="48"/>
      <w:szCs w:val="48"/>
      <w:lang w:eastAsia="ru-RU"/>
    </w:rPr>
  </w:style>
  <w:style w:type="character" w:customStyle="1" w:styleId="blog-posthref">
    <w:name w:val="blog-post__href"/>
    <w:basedOn w:val="a0"/>
    <w:rsid w:val="005E11C4"/>
  </w:style>
  <w:style w:type="paragraph" w:styleId="a3">
    <w:name w:val="Normal (Web)"/>
    <w:basedOn w:val="a"/>
    <w:uiPriority w:val="99"/>
    <w:semiHidden/>
    <w:unhideWhenUsed/>
    <w:rsid w:val="005E11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fs15">
    <w:name w:val="mod--fs_15"/>
    <w:basedOn w:val="a"/>
    <w:rsid w:val="005E11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5E11C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E11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1230827">
      <w:bodyDiv w:val="1"/>
      <w:marLeft w:val="0"/>
      <w:marRight w:val="0"/>
      <w:marTop w:val="0"/>
      <w:marBottom w:val="0"/>
      <w:divBdr>
        <w:top w:val="none" w:sz="0" w:space="0" w:color="auto"/>
        <w:left w:val="none" w:sz="0" w:space="0" w:color="auto"/>
        <w:bottom w:val="none" w:sz="0" w:space="0" w:color="auto"/>
        <w:right w:val="none" w:sz="0" w:space="0" w:color="auto"/>
      </w:divBdr>
      <w:divsChild>
        <w:div w:id="1587112480">
          <w:marLeft w:val="0"/>
          <w:marRight w:val="0"/>
          <w:marTop w:val="300"/>
          <w:marBottom w:val="300"/>
          <w:divBdr>
            <w:top w:val="none" w:sz="0" w:space="0" w:color="auto"/>
            <w:left w:val="none" w:sz="0" w:space="0" w:color="auto"/>
            <w:bottom w:val="none" w:sz="0" w:space="0" w:color="auto"/>
            <w:right w:val="none" w:sz="0" w:space="0" w:color="auto"/>
          </w:divBdr>
        </w:div>
        <w:div w:id="1915121651">
          <w:marLeft w:val="0"/>
          <w:marRight w:val="0"/>
          <w:marTop w:val="0"/>
          <w:marBottom w:val="0"/>
          <w:divBdr>
            <w:top w:val="none" w:sz="0" w:space="0" w:color="auto"/>
            <w:left w:val="none" w:sz="0" w:space="0" w:color="auto"/>
            <w:bottom w:val="none" w:sz="0" w:space="0" w:color="auto"/>
            <w:right w:val="none" w:sz="0" w:space="0" w:color="auto"/>
          </w:divBdr>
          <w:divsChild>
            <w:div w:id="135683331">
              <w:marLeft w:val="0"/>
              <w:marRight w:val="0"/>
              <w:marTop w:val="0"/>
              <w:marBottom w:val="0"/>
              <w:divBdr>
                <w:top w:val="none" w:sz="0" w:space="0" w:color="auto"/>
                <w:left w:val="none" w:sz="0" w:space="0" w:color="auto"/>
                <w:bottom w:val="none" w:sz="0" w:space="0" w:color="auto"/>
                <w:right w:val="none" w:sz="0" w:space="0" w:color="auto"/>
              </w:divBdr>
              <w:divsChild>
                <w:div w:id="1352679702">
                  <w:marLeft w:val="0"/>
                  <w:marRight w:val="0"/>
                  <w:marTop w:val="0"/>
                  <w:marBottom w:val="0"/>
                  <w:divBdr>
                    <w:top w:val="none" w:sz="0" w:space="0" w:color="auto"/>
                    <w:left w:val="none" w:sz="0" w:space="0" w:color="auto"/>
                    <w:bottom w:val="none" w:sz="0" w:space="0" w:color="auto"/>
                    <w:right w:val="none" w:sz="0" w:space="0" w:color="auto"/>
                  </w:divBdr>
                  <w:divsChild>
                    <w:div w:id="677970089">
                      <w:marLeft w:val="0"/>
                      <w:marRight w:val="0"/>
                      <w:marTop w:val="0"/>
                      <w:marBottom w:val="0"/>
                      <w:divBdr>
                        <w:top w:val="none" w:sz="0" w:space="0" w:color="auto"/>
                        <w:left w:val="none" w:sz="0" w:space="0" w:color="auto"/>
                        <w:bottom w:val="none" w:sz="0" w:space="0" w:color="auto"/>
                        <w:right w:val="none" w:sz="0" w:space="0" w:color="auto"/>
                      </w:divBdr>
                      <w:divsChild>
                        <w:div w:id="1498231349">
                          <w:marLeft w:val="0"/>
                          <w:marRight w:val="0"/>
                          <w:marTop w:val="0"/>
                          <w:marBottom w:val="0"/>
                          <w:divBdr>
                            <w:top w:val="none" w:sz="0" w:space="0" w:color="auto"/>
                            <w:left w:val="none" w:sz="0" w:space="0" w:color="auto"/>
                            <w:bottom w:val="none" w:sz="0" w:space="0" w:color="auto"/>
                            <w:right w:val="none" w:sz="0" w:space="0" w:color="auto"/>
                          </w:divBdr>
                          <w:divsChild>
                            <w:div w:id="829979068">
                              <w:marLeft w:val="-150"/>
                              <w:marRight w:val="-150"/>
                              <w:marTop w:val="0"/>
                              <w:marBottom w:val="0"/>
                              <w:divBdr>
                                <w:top w:val="none" w:sz="0" w:space="0" w:color="auto"/>
                                <w:left w:val="none" w:sz="0" w:space="0" w:color="auto"/>
                                <w:bottom w:val="none" w:sz="0" w:space="0" w:color="auto"/>
                                <w:right w:val="none" w:sz="0" w:space="0" w:color="auto"/>
                              </w:divBdr>
                              <w:divsChild>
                                <w:div w:id="1529829086">
                                  <w:marLeft w:val="0"/>
                                  <w:marRight w:val="0"/>
                                  <w:marTop w:val="0"/>
                                  <w:marBottom w:val="0"/>
                                  <w:divBdr>
                                    <w:top w:val="none" w:sz="0" w:space="0" w:color="auto"/>
                                    <w:left w:val="none" w:sz="0" w:space="0" w:color="auto"/>
                                    <w:bottom w:val="none" w:sz="0" w:space="0" w:color="auto"/>
                                    <w:right w:val="none" w:sz="0" w:space="0" w:color="auto"/>
                                  </w:divBdr>
                                  <w:divsChild>
                                    <w:div w:id="1959296862">
                                      <w:marLeft w:val="0"/>
                                      <w:marRight w:val="0"/>
                                      <w:marTop w:val="0"/>
                                      <w:marBottom w:val="300"/>
                                      <w:divBdr>
                                        <w:top w:val="none" w:sz="0" w:space="0" w:color="auto"/>
                                        <w:left w:val="none" w:sz="0" w:space="0" w:color="auto"/>
                                        <w:bottom w:val="none" w:sz="0" w:space="0" w:color="auto"/>
                                        <w:right w:val="none" w:sz="0" w:space="0" w:color="auto"/>
                                      </w:divBdr>
                                      <w:divsChild>
                                        <w:div w:id="1642463699">
                                          <w:marLeft w:val="0"/>
                                          <w:marRight w:val="0"/>
                                          <w:marTop w:val="0"/>
                                          <w:marBottom w:val="0"/>
                                          <w:divBdr>
                                            <w:top w:val="none" w:sz="0" w:space="0" w:color="auto"/>
                                            <w:left w:val="none" w:sz="0" w:space="0" w:color="auto"/>
                                            <w:bottom w:val="none" w:sz="0" w:space="0" w:color="auto"/>
                                            <w:right w:val="none" w:sz="0" w:space="0" w:color="auto"/>
                                          </w:divBdr>
                                          <w:divsChild>
                                            <w:div w:id="8461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361735">
                              <w:marLeft w:val="-150"/>
                              <w:marRight w:val="-150"/>
                              <w:marTop w:val="0"/>
                              <w:marBottom w:val="0"/>
                              <w:divBdr>
                                <w:top w:val="none" w:sz="0" w:space="0" w:color="auto"/>
                                <w:left w:val="none" w:sz="0" w:space="0" w:color="auto"/>
                                <w:bottom w:val="none" w:sz="0" w:space="0" w:color="auto"/>
                                <w:right w:val="none" w:sz="0" w:space="0" w:color="auto"/>
                              </w:divBdr>
                              <w:divsChild>
                                <w:div w:id="1611862949">
                                  <w:marLeft w:val="0"/>
                                  <w:marRight w:val="0"/>
                                  <w:marTop w:val="0"/>
                                  <w:marBottom w:val="0"/>
                                  <w:divBdr>
                                    <w:top w:val="none" w:sz="0" w:space="0" w:color="auto"/>
                                    <w:left w:val="none" w:sz="0" w:space="0" w:color="auto"/>
                                    <w:bottom w:val="none" w:sz="0" w:space="0" w:color="auto"/>
                                    <w:right w:val="none" w:sz="0" w:space="0" w:color="auto"/>
                                  </w:divBdr>
                                  <w:divsChild>
                                    <w:div w:id="1075083865">
                                      <w:marLeft w:val="0"/>
                                      <w:marRight w:val="0"/>
                                      <w:marTop w:val="0"/>
                                      <w:marBottom w:val="300"/>
                                      <w:divBdr>
                                        <w:top w:val="none" w:sz="0" w:space="0" w:color="auto"/>
                                        <w:left w:val="none" w:sz="0" w:space="0" w:color="auto"/>
                                        <w:bottom w:val="none" w:sz="0" w:space="0" w:color="auto"/>
                                        <w:right w:val="none" w:sz="0" w:space="0" w:color="auto"/>
                                      </w:divBdr>
                                      <w:divsChild>
                                        <w:div w:id="1420523487">
                                          <w:marLeft w:val="0"/>
                                          <w:marRight w:val="0"/>
                                          <w:marTop w:val="0"/>
                                          <w:marBottom w:val="0"/>
                                          <w:divBdr>
                                            <w:top w:val="none" w:sz="0" w:space="0" w:color="auto"/>
                                            <w:left w:val="none" w:sz="0" w:space="0" w:color="auto"/>
                                            <w:bottom w:val="none" w:sz="0" w:space="0" w:color="auto"/>
                                            <w:right w:val="none" w:sz="0" w:space="0" w:color="auto"/>
                                          </w:divBdr>
                                          <w:divsChild>
                                            <w:div w:id="1000695339">
                                              <w:marLeft w:val="0"/>
                                              <w:marRight w:val="0"/>
                                              <w:marTop w:val="0"/>
                                              <w:marBottom w:val="0"/>
                                              <w:divBdr>
                                                <w:top w:val="none" w:sz="0" w:space="0" w:color="auto"/>
                                                <w:left w:val="none" w:sz="0" w:space="0" w:color="auto"/>
                                                <w:bottom w:val="none" w:sz="0" w:space="0" w:color="auto"/>
                                                <w:right w:val="none" w:sz="0" w:space="0" w:color="auto"/>
                                              </w:divBdr>
                                            </w:div>
                                            <w:div w:id="53073133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 w:id="483858399">
                              <w:marLeft w:val="-150"/>
                              <w:marRight w:val="-150"/>
                              <w:marTop w:val="0"/>
                              <w:marBottom w:val="0"/>
                              <w:divBdr>
                                <w:top w:val="none" w:sz="0" w:space="0" w:color="auto"/>
                                <w:left w:val="none" w:sz="0" w:space="0" w:color="auto"/>
                                <w:bottom w:val="none" w:sz="0" w:space="0" w:color="auto"/>
                                <w:right w:val="none" w:sz="0" w:space="0" w:color="auto"/>
                              </w:divBdr>
                              <w:divsChild>
                                <w:div w:id="1335839279">
                                  <w:marLeft w:val="0"/>
                                  <w:marRight w:val="0"/>
                                  <w:marTop w:val="0"/>
                                  <w:marBottom w:val="0"/>
                                  <w:divBdr>
                                    <w:top w:val="none" w:sz="0" w:space="0" w:color="auto"/>
                                    <w:left w:val="none" w:sz="0" w:space="0" w:color="auto"/>
                                    <w:bottom w:val="none" w:sz="0" w:space="0" w:color="auto"/>
                                    <w:right w:val="none" w:sz="0" w:space="0" w:color="auto"/>
                                  </w:divBdr>
                                  <w:divsChild>
                                    <w:div w:id="1484270891">
                                      <w:marLeft w:val="0"/>
                                      <w:marRight w:val="0"/>
                                      <w:marTop w:val="0"/>
                                      <w:marBottom w:val="300"/>
                                      <w:divBdr>
                                        <w:top w:val="none" w:sz="0" w:space="0" w:color="auto"/>
                                        <w:left w:val="none" w:sz="0" w:space="0" w:color="auto"/>
                                        <w:bottom w:val="none" w:sz="0" w:space="0" w:color="auto"/>
                                        <w:right w:val="none" w:sz="0" w:space="0" w:color="auto"/>
                                      </w:divBdr>
                                      <w:divsChild>
                                        <w:div w:id="2109499595">
                                          <w:marLeft w:val="0"/>
                                          <w:marRight w:val="0"/>
                                          <w:marTop w:val="0"/>
                                          <w:marBottom w:val="0"/>
                                          <w:divBdr>
                                            <w:top w:val="none" w:sz="0" w:space="0" w:color="auto"/>
                                            <w:left w:val="none" w:sz="0" w:space="0" w:color="auto"/>
                                            <w:bottom w:val="none" w:sz="0" w:space="0" w:color="auto"/>
                                            <w:right w:val="none" w:sz="0" w:space="0" w:color="auto"/>
                                          </w:divBdr>
                                          <w:divsChild>
                                            <w:div w:id="1547446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197</Words>
  <Characters>1123</Characters>
  <Application>Microsoft Office Word</Application>
  <DocSecurity>0</DocSecurity>
  <Lines>9</Lines>
  <Paragraphs>2</Paragraphs>
  <ScaleCrop>false</ScaleCrop>
  <Company/>
  <LinksUpToDate>false</LinksUpToDate>
  <CharactersWithSpaces>1318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2020-09-21T09:47:00Z</dcterms:created>
  <dcterms:modified xsi:type="dcterms:W3CDTF">2020-09-21T09:51:00Z</dcterms:modified>
</cp:coreProperties>
</file>